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D" w:rsidRPr="006D6C6D" w:rsidRDefault="00971BF4" w:rsidP="006D6C6D">
      <w:pPr>
        <w:shd w:val="clear" w:color="auto" w:fill="00B0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Rozwijanie działalności gospodarczej – Nabór ogłoszony </w:t>
      </w:r>
      <w:r w:rsidR="006D6C6D" w:rsidRPr="006D6C6D">
        <w:rPr>
          <w:b/>
          <w:sz w:val="36"/>
          <w:szCs w:val="36"/>
        </w:rPr>
        <w:t>przez</w:t>
      </w:r>
    </w:p>
    <w:p w:rsidR="006D6C6D" w:rsidRPr="006D6C6D" w:rsidRDefault="006D6C6D" w:rsidP="006D6C6D">
      <w:pPr>
        <w:shd w:val="clear" w:color="auto" w:fill="00B050"/>
        <w:jc w:val="center"/>
        <w:rPr>
          <w:b/>
          <w:sz w:val="36"/>
          <w:szCs w:val="36"/>
        </w:rPr>
      </w:pPr>
      <w:r w:rsidRPr="006D6C6D">
        <w:rPr>
          <w:b/>
          <w:sz w:val="36"/>
          <w:szCs w:val="36"/>
        </w:rPr>
        <w:t>Stowarzyszenie Lokalna Grupa Działania „Gorce-Pieniny”</w:t>
      </w:r>
    </w:p>
    <w:p w:rsidR="006D6C6D" w:rsidRDefault="006D6C6D" w:rsidP="006D6C6D">
      <w:pPr>
        <w:spacing w:after="0" w:line="276" w:lineRule="auto"/>
        <w:jc w:val="center"/>
        <w:rPr>
          <w:rFonts w:ascii="Calibri" w:eastAsia="Times New Roman" w:hAnsi="Calibri" w:cs="Arial"/>
          <w:color w:val="000000"/>
          <w:kern w:val="28"/>
          <w:sz w:val="20"/>
          <w:szCs w:val="20"/>
          <w:lang w:eastAsia="pl-PL"/>
        </w:rPr>
      </w:pPr>
      <w:r w:rsidRPr="006D6C6D">
        <w:rPr>
          <w:rFonts w:ascii="Calibri" w:eastAsia="Times New Roman" w:hAnsi="Calibri" w:cs="Arial"/>
          <w:noProof/>
          <w:color w:val="000000"/>
          <w:kern w:val="28"/>
          <w:sz w:val="20"/>
          <w:szCs w:val="20"/>
          <w:lang w:eastAsia="pl-PL"/>
        </w:rPr>
        <w:drawing>
          <wp:inline distT="0" distB="0" distL="0" distR="0">
            <wp:extent cx="6121400" cy="842160"/>
            <wp:effectExtent l="0" t="0" r="0" b="0"/>
            <wp:docPr id="1" name="Obraz 1" descr="C:\Users\Leader\Desktop\logo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der\Desktop\logo 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6D" w:rsidRDefault="006D6C6D" w:rsidP="006D6C6D">
      <w:pPr>
        <w:spacing w:after="0" w:line="276" w:lineRule="auto"/>
        <w:jc w:val="center"/>
        <w:rPr>
          <w:rFonts w:ascii="Calibri" w:eastAsia="Times New Roman" w:hAnsi="Calibri" w:cs="Arial"/>
          <w:color w:val="000000"/>
          <w:kern w:val="28"/>
          <w:sz w:val="20"/>
          <w:szCs w:val="20"/>
          <w:lang w:eastAsia="pl-PL"/>
        </w:rPr>
      </w:pPr>
    </w:p>
    <w:p w:rsidR="006D6C6D" w:rsidRPr="00971BF4" w:rsidRDefault="006D6C6D" w:rsidP="006D6C6D">
      <w:pPr>
        <w:spacing w:after="0" w:line="276" w:lineRule="auto"/>
        <w:jc w:val="center"/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  <w:t>działające na terenie gmin: Czorsztyn, Krościenko n/D, Ochotnica Dolna, Szczawnica</w:t>
      </w:r>
    </w:p>
    <w:p w:rsidR="006D6C6D" w:rsidRPr="00971BF4" w:rsidRDefault="006D6C6D" w:rsidP="006D6C6D">
      <w:pPr>
        <w:spacing w:after="0" w:line="276" w:lineRule="auto"/>
        <w:jc w:val="center"/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>informuje o możliwości składania</w:t>
      </w:r>
      <w:r w:rsidRPr="00971BF4">
        <w:rPr>
          <w:rFonts w:ascii="Calibri" w:eastAsia="Times New Roman" w:hAnsi="Calibri" w:cs="Arial"/>
          <w:b/>
          <w:color w:val="548DD4"/>
          <w:kern w:val="28"/>
          <w:sz w:val="26"/>
          <w:szCs w:val="26"/>
          <w:lang w:eastAsia="pl-PL"/>
        </w:rPr>
        <w:t xml:space="preserve"> </w:t>
      </w: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>wniosków o przyznanie pomocy w ramach poddziałania</w:t>
      </w:r>
    </w:p>
    <w:p w:rsidR="006D6C6D" w:rsidRPr="00971BF4" w:rsidRDefault="006D6C6D" w:rsidP="006D6C6D">
      <w:pPr>
        <w:spacing w:after="0" w:line="276" w:lineRule="auto"/>
        <w:jc w:val="center"/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  <w:t>„Wsparcie na wdrażanie operacji w ramach strategii rozwoju lokalnego kierowanego przez społeczność” objętego Programem Rozwoju Obszarów Wiejskich na lata 2014-2020 z udziałem środków Europejskiego Funduszu Rolnego na rzecz Rozwoju Obszarów Wiejskich</w:t>
      </w:r>
    </w:p>
    <w:p w:rsidR="00971BF4" w:rsidRDefault="006D6C6D" w:rsidP="006D6C6D">
      <w:pPr>
        <w:spacing w:after="0" w:line="276" w:lineRule="auto"/>
        <w:ind w:left="-142"/>
        <w:jc w:val="center"/>
        <w:rPr>
          <w:rFonts w:ascii="Calibri" w:eastAsia="Times New Roman" w:hAnsi="Calibri" w:cs="Arial"/>
          <w:b/>
          <w:color w:val="FF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>Wnioski o przyznanie pomocy można składać w terminie</w:t>
      </w:r>
      <w:r w:rsidRPr="00971BF4">
        <w:rPr>
          <w:rFonts w:ascii="Calibri" w:eastAsia="Times New Roman" w:hAnsi="Calibri" w:cs="Arial"/>
          <w:b/>
          <w:kern w:val="28"/>
          <w:sz w:val="26"/>
          <w:szCs w:val="26"/>
          <w:lang w:eastAsia="pl-PL"/>
        </w:rPr>
        <w:t>:</w:t>
      </w:r>
      <w:r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lang w:eastAsia="pl-PL"/>
        </w:rPr>
        <w:t xml:space="preserve"> </w:t>
      </w:r>
    </w:p>
    <w:p w:rsidR="006D6C6D" w:rsidRPr="00971BF4" w:rsidRDefault="00971BF4" w:rsidP="006D6C6D">
      <w:pPr>
        <w:spacing w:after="0" w:line="276" w:lineRule="auto"/>
        <w:ind w:left="-142"/>
        <w:jc w:val="center"/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</w:pPr>
      <w:r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>od 28</w:t>
      </w:r>
      <w:r w:rsidR="006D6C6D"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 xml:space="preserve"> </w:t>
      </w:r>
      <w:r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>kwietnia 2023 do 11</w:t>
      </w:r>
      <w:r w:rsidR="006D6C6D"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 xml:space="preserve"> </w:t>
      </w:r>
      <w:r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>maja 2023</w:t>
      </w:r>
      <w:r w:rsidR="006D6C6D" w:rsidRPr="00971BF4"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  <w:t>r.</w:t>
      </w:r>
    </w:p>
    <w:p w:rsidR="006D6C6D" w:rsidRPr="00971BF4" w:rsidRDefault="006D6C6D" w:rsidP="006D6C6D">
      <w:pPr>
        <w:spacing w:after="0" w:line="276" w:lineRule="auto"/>
        <w:ind w:left="-142"/>
        <w:jc w:val="center"/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  <w:t>bezpośrednio w siedzibie Stowarzyszenia Lokalna Grupa Działania „Gorce-Pieniny”</w:t>
      </w:r>
    </w:p>
    <w:p w:rsidR="006D6C6D" w:rsidRPr="00971BF4" w:rsidRDefault="006D6C6D" w:rsidP="006D6C6D">
      <w:pPr>
        <w:spacing w:after="0" w:line="276" w:lineRule="auto"/>
        <w:ind w:left="-142"/>
        <w:jc w:val="center"/>
        <w:rPr>
          <w:rFonts w:ascii="Calibri" w:eastAsia="Times New Roman" w:hAnsi="Calibri" w:cs="Arial"/>
          <w:b/>
          <w:color w:val="FF0000"/>
          <w:kern w:val="28"/>
          <w:sz w:val="26"/>
          <w:szCs w:val="26"/>
          <w:u w:val="single"/>
          <w:lang w:eastAsia="pl-PL"/>
        </w:rPr>
      </w:pPr>
      <w:r w:rsidRPr="00971BF4">
        <w:rPr>
          <w:rFonts w:ascii="Calibri" w:eastAsia="Times New Roman" w:hAnsi="Calibri" w:cs="Arial"/>
          <w:color w:val="000000"/>
          <w:kern w:val="28"/>
          <w:sz w:val="26"/>
          <w:szCs w:val="26"/>
          <w:lang w:eastAsia="pl-PL"/>
        </w:rPr>
        <w:t>w Krościenku nad Dunajcem ul. Rynek 32, w godz. od 9.00 do 14.00 na operacje z zakresu: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Numer naboru</w:t>
            </w:r>
          </w:p>
        </w:tc>
        <w:tc>
          <w:tcPr>
            <w:tcW w:w="6237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2/2023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Zakres naboru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>Rozwijanie działalności gospodarczej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Przedsięwzięcie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92D050"/>
                <w:kern w:val="28"/>
                <w:sz w:val="26"/>
                <w:szCs w:val="26"/>
                <w:lang w:eastAsia="pl-PL"/>
              </w:rPr>
              <w:t>1.2.3</w:t>
            </w:r>
            <w:r w:rsidRPr="00971BF4">
              <w:rPr>
                <w:rFonts w:ascii="Calibri" w:eastAsia="Times New Roman" w:hAnsi="Calibri" w:cs="Arial"/>
                <w:b/>
                <w:color w:val="92D050"/>
                <w:kern w:val="28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92D050"/>
                <w:kern w:val="28"/>
                <w:sz w:val="26"/>
                <w:szCs w:val="26"/>
                <w:lang w:eastAsia="pl-PL" w:bidi="en-US"/>
              </w:rPr>
              <w:t>Rozwój</w:t>
            </w:r>
            <w:r w:rsidRPr="00971BF4">
              <w:rPr>
                <w:rFonts w:ascii="Calibri" w:eastAsia="Times New Roman" w:hAnsi="Calibri" w:cs="Times New Roman"/>
                <w:b/>
                <w:color w:val="92D050"/>
                <w:kern w:val="28"/>
                <w:sz w:val="26"/>
                <w:szCs w:val="26"/>
                <w:lang w:eastAsia="pl-PL" w:bidi="en-US"/>
              </w:rPr>
              <w:t xml:space="preserve"> działalności gospodarczej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 xml:space="preserve">Wskaźniki 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before="120" w:after="120" w:line="276" w:lineRule="auto"/>
              <w:jc w:val="both"/>
              <w:rPr>
                <w:rFonts w:ascii="Calibri" w:hAnsi="Calibri"/>
                <w:sz w:val="26"/>
                <w:szCs w:val="26"/>
                <w:lang w:bidi="en-US"/>
              </w:rPr>
            </w:pPr>
            <w:r w:rsidRPr="00971BF4">
              <w:rPr>
                <w:rFonts w:ascii="Calibri" w:hAnsi="Calibri" w:cs="Arial"/>
                <w:sz w:val="26"/>
                <w:szCs w:val="26"/>
                <w:u w:val="single"/>
              </w:rPr>
              <w:t xml:space="preserve">Wskaźniki produktu: </w:t>
            </w:r>
            <w:r w:rsidRPr="00971BF4">
              <w:rPr>
                <w:rFonts w:ascii="Calibri" w:eastAsia="Calibri" w:hAnsi="Calibri"/>
                <w:sz w:val="26"/>
                <w:szCs w:val="26"/>
                <w:lang w:bidi="en-US"/>
              </w:rPr>
              <w:t>Liczba operacji polegających na rozwoju istniejącego przedsiębiorstwa</w:t>
            </w:r>
            <w:r w:rsidRPr="00971BF4">
              <w:rPr>
                <w:rFonts w:ascii="Calibri" w:hAnsi="Calibri"/>
                <w:sz w:val="26"/>
                <w:szCs w:val="26"/>
                <w:lang w:bidi="en-US"/>
              </w:rPr>
              <w:t xml:space="preserve"> </w:t>
            </w:r>
          </w:p>
          <w:p w:rsidR="00971BF4" w:rsidRPr="00971BF4" w:rsidRDefault="00971BF4" w:rsidP="00971BF4">
            <w:pPr>
              <w:spacing w:before="120" w:after="120" w:line="276" w:lineRule="auto"/>
              <w:jc w:val="both"/>
              <w:rPr>
                <w:rFonts w:ascii="Calibri" w:hAnsi="Calibri" w:cs="Arial"/>
              </w:rPr>
            </w:pPr>
            <w:r w:rsidRPr="00971BF4">
              <w:rPr>
                <w:rFonts w:ascii="Calibri" w:hAnsi="Calibri" w:cs="Arial"/>
                <w:sz w:val="26"/>
                <w:szCs w:val="26"/>
                <w:u w:val="single"/>
              </w:rPr>
              <w:t xml:space="preserve">Wskaźnik rezultatu: </w:t>
            </w:r>
            <w:r w:rsidRPr="00971BF4">
              <w:rPr>
                <w:rFonts w:ascii="Calibri" w:hAnsi="Calibri" w:cs="Arial"/>
                <w:sz w:val="26"/>
                <w:szCs w:val="26"/>
              </w:rPr>
              <w:t>Liczba utworzonych miejsc pracy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Wysokość pomocy przyznanej na jedną operację</w:t>
            </w:r>
          </w:p>
        </w:tc>
        <w:tc>
          <w:tcPr>
            <w:tcW w:w="6237" w:type="dxa"/>
            <w:vAlign w:val="center"/>
          </w:tcPr>
          <w:p w:rsid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 xml:space="preserve">nie może być niższa niż 25 001zł </w:t>
            </w:r>
          </w:p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i nie może przekroczyć 200 000zł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Poziom dofinasowania: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70</w:t>
            </w: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%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Wysokość dostępnych środków w ramach naboru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180 314,89 EUR</w:t>
            </w:r>
          </w:p>
          <w:p w:rsid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 xml:space="preserve">  indykatywnie 721 259,56 PLN </w:t>
            </w:r>
          </w:p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b/>
                <w:color w:val="000000"/>
                <w:kern w:val="28"/>
                <w:sz w:val="26"/>
                <w:szCs w:val="26"/>
                <w:lang w:eastAsia="pl-PL"/>
              </w:rPr>
              <w:t>(wyliczono po kursie 4 PLN/EUR)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Rodzaj beneficjenta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>Osoba fizyczna</w:t>
            </w:r>
            <w:r w:rsidRPr="00971BF4"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 xml:space="preserve"> prowadząca działalności gospodarczej </w:t>
            </w:r>
            <w:r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>i osoby prawne prowadzące działalność gospodarczą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Wsparcie udzielane jest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971BF4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 xml:space="preserve">w formie </w:t>
            </w:r>
            <w:r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  <w:t>refundacji</w:t>
            </w:r>
          </w:p>
        </w:tc>
      </w:tr>
      <w:tr w:rsidR="00971BF4" w:rsidRPr="00971BF4" w:rsidTr="00971BF4">
        <w:tc>
          <w:tcPr>
            <w:tcW w:w="3544" w:type="dxa"/>
            <w:shd w:val="clear" w:color="auto" w:fill="00B050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i/>
                <w:color w:val="000000"/>
                <w:kern w:val="28"/>
                <w:sz w:val="26"/>
                <w:szCs w:val="26"/>
                <w:lang w:eastAsia="pl-PL"/>
              </w:rPr>
              <w:t>Ogłoszenie i dokumenty do pobrania</w:t>
            </w:r>
          </w:p>
        </w:tc>
        <w:tc>
          <w:tcPr>
            <w:tcW w:w="6237" w:type="dxa"/>
            <w:vAlign w:val="center"/>
          </w:tcPr>
          <w:p w:rsidR="00971BF4" w:rsidRPr="00971BF4" w:rsidRDefault="00971BF4" w:rsidP="006D6C6D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kern w:val="28"/>
                <w:sz w:val="26"/>
                <w:szCs w:val="26"/>
                <w:lang w:eastAsia="pl-PL"/>
              </w:rPr>
            </w:pPr>
            <w:r w:rsidRPr="00971BF4">
              <w:rPr>
                <w:rFonts w:ascii="Calibri" w:eastAsia="Times New Roman" w:hAnsi="Calibri" w:cs="Arial"/>
                <w:color w:val="0000FF"/>
                <w:kern w:val="28"/>
                <w:sz w:val="26"/>
                <w:szCs w:val="26"/>
                <w:u w:val="single"/>
                <w:lang w:eastAsia="pl-PL"/>
              </w:rPr>
              <w:t>http://www.leadergorce-pieniny.pl/ogloszenie-o-naborze-3-2023-rozwoj-dzialalnosci-gospodarczej.html</w:t>
            </w:r>
          </w:p>
        </w:tc>
      </w:tr>
    </w:tbl>
    <w:p w:rsidR="006D6C6D" w:rsidRDefault="006D6C6D" w:rsidP="006D6C6D">
      <w:pPr>
        <w:spacing w:before="120" w:after="120" w:line="276" w:lineRule="auto"/>
        <w:jc w:val="center"/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</w:pP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 xml:space="preserve">Wszelkie informacje niezbędne dla prawidłowego wypełnienia wniosków udzielają pracownicy biura </w:t>
      </w:r>
      <w:r w:rsidR="00BD7FB3"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>LGD</w:t>
      </w: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 xml:space="preserve"> „Gorce-Pie</w:t>
      </w:r>
      <w:r w:rsidR="00BD7FB3"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 xml:space="preserve">niny”: pn.-pt. w godz. od 9.00 do 13.00 </w:t>
      </w:r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 xml:space="preserve">pod numerem  tel. 789 304 706 lub mailem </w:t>
      </w:r>
      <w:hyperlink r:id="rId5" w:history="1">
        <w:r w:rsidRPr="00971BF4">
          <w:rPr>
            <w:rFonts w:ascii="Calibri" w:eastAsia="Times New Roman" w:hAnsi="Calibri" w:cs="Arial"/>
            <w:b/>
            <w:color w:val="0000FF"/>
            <w:kern w:val="28"/>
            <w:sz w:val="26"/>
            <w:szCs w:val="26"/>
            <w:u w:val="single"/>
            <w:lang w:eastAsia="pl-PL"/>
          </w:rPr>
          <w:t>biuro@leadergorce-pieniny.pl</w:t>
        </w:r>
      </w:hyperlink>
      <w:r w:rsidRPr="00971BF4"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  <w:t xml:space="preserve"> </w:t>
      </w:r>
      <w:bookmarkStart w:id="0" w:name="_GoBack"/>
      <w:bookmarkEnd w:id="0"/>
    </w:p>
    <w:p w:rsidR="00971BF4" w:rsidRPr="00971BF4" w:rsidRDefault="00971BF4" w:rsidP="006D6C6D">
      <w:pPr>
        <w:spacing w:before="120" w:after="120" w:line="276" w:lineRule="auto"/>
        <w:jc w:val="center"/>
        <w:rPr>
          <w:rFonts w:ascii="Calibri" w:eastAsia="Times New Roman" w:hAnsi="Calibri" w:cs="Arial"/>
          <w:b/>
          <w:color w:val="000000"/>
          <w:kern w:val="28"/>
          <w:sz w:val="26"/>
          <w:szCs w:val="26"/>
          <w:lang w:eastAsia="pl-PL"/>
        </w:rPr>
      </w:pPr>
    </w:p>
    <w:p w:rsidR="00BD7FB3" w:rsidRPr="00971BF4" w:rsidRDefault="00BD7FB3" w:rsidP="006D6C6D">
      <w:pPr>
        <w:spacing w:before="120" w:after="120" w:line="276" w:lineRule="auto"/>
        <w:jc w:val="center"/>
        <w:rPr>
          <w:rFonts w:ascii="Calibri" w:eastAsia="Times New Roman" w:hAnsi="Calibri" w:cs="Arial"/>
          <w:b/>
          <w:color w:val="FF0000"/>
          <w:kern w:val="28"/>
          <w:sz w:val="24"/>
          <w:szCs w:val="24"/>
          <w:lang w:eastAsia="pl-PL"/>
        </w:rPr>
      </w:pPr>
      <w:r w:rsidRPr="00971BF4">
        <w:rPr>
          <w:rFonts w:ascii="Calibri" w:eastAsia="Times New Roman" w:hAnsi="Calibri" w:cs="Arial"/>
          <w:b/>
          <w:color w:val="FF0000"/>
          <w:kern w:val="28"/>
          <w:sz w:val="24"/>
          <w:szCs w:val="24"/>
          <w:lang w:eastAsia="pl-PL"/>
        </w:rPr>
        <w:t>Pełna treść ogłoszenia o naborze wraz ze szczegółowymi warunkami i dokumentac</w:t>
      </w:r>
      <w:r w:rsidR="00971BF4" w:rsidRPr="00971BF4">
        <w:rPr>
          <w:rFonts w:ascii="Calibri" w:eastAsia="Times New Roman" w:hAnsi="Calibri" w:cs="Arial"/>
          <w:b/>
          <w:color w:val="FF0000"/>
          <w:kern w:val="28"/>
          <w:sz w:val="24"/>
          <w:szCs w:val="24"/>
          <w:lang w:eastAsia="pl-PL"/>
        </w:rPr>
        <w:t>ją aplikacyjną została podana 14/04/2023</w:t>
      </w:r>
      <w:r w:rsidRPr="00971BF4">
        <w:rPr>
          <w:rFonts w:ascii="Calibri" w:eastAsia="Times New Roman" w:hAnsi="Calibri" w:cs="Arial"/>
          <w:b/>
          <w:color w:val="FF0000"/>
          <w:kern w:val="28"/>
          <w:sz w:val="24"/>
          <w:szCs w:val="24"/>
          <w:lang w:eastAsia="pl-PL"/>
        </w:rPr>
        <w:t xml:space="preserve"> na stronie </w:t>
      </w:r>
      <w:hyperlink r:id="rId6" w:history="1">
        <w:r w:rsidRPr="00971BF4">
          <w:rPr>
            <w:rStyle w:val="Hipercze"/>
            <w:rFonts w:ascii="Calibri" w:eastAsia="Times New Roman" w:hAnsi="Calibri" w:cs="Arial"/>
            <w:b/>
            <w:color w:val="FF0000"/>
            <w:kern w:val="28"/>
            <w:sz w:val="24"/>
            <w:szCs w:val="24"/>
            <w:lang w:eastAsia="pl-PL"/>
          </w:rPr>
          <w:t>www.leadergorce-pieniny.pl</w:t>
        </w:r>
      </w:hyperlink>
      <w:r w:rsidRPr="00971BF4">
        <w:rPr>
          <w:rFonts w:ascii="Calibri" w:eastAsia="Times New Roman" w:hAnsi="Calibri" w:cs="Arial"/>
          <w:b/>
          <w:color w:val="FF0000"/>
          <w:kern w:val="28"/>
          <w:sz w:val="24"/>
          <w:szCs w:val="24"/>
          <w:lang w:eastAsia="pl-PL"/>
        </w:rPr>
        <w:t xml:space="preserve"> i w biurze LGD</w:t>
      </w:r>
    </w:p>
    <w:sectPr w:rsidR="00BD7FB3" w:rsidRPr="00971BF4" w:rsidSect="006D6C6D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D"/>
    <w:rsid w:val="006D6C6D"/>
    <w:rsid w:val="00971BF4"/>
    <w:rsid w:val="00BD7FB3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6F9A-875F-4E78-A30F-E540180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7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dergorce-pieniny.pl" TargetMode="External"/><Relationship Id="rId5" Type="http://schemas.openxmlformats.org/officeDocument/2006/relationships/hyperlink" Target="mailto:biuro@leadergorce-pieniny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2</cp:revision>
  <dcterms:created xsi:type="dcterms:W3CDTF">2023-03-17T07:25:00Z</dcterms:created>
  <dcterms:modified xsi:type="dcterms:W3CDTF">2023-03-17T07:25:00Z</dcterms:modified>
</cp:coreProperties>
</file>